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0E6D7" w14:textId="2E48CB8B" w:rsidR="006C48B3" w:rsidRPr="007A7FD4" w:rsidRDefault="006C48B3" w:rsidP="00CB70DF">
      <w:pPr>
        <w:spacing w:after="120"/>
        <w:rPr>
          <w:b/>
          <w:sz w:val="4"/>
          <w:szCs w:val="22"/>
        </w:rPr>
      </w:pPr>
    </w:p>
    <w:tbl>
      <w:tblPr>
        <w:tblStyle w:val="EinfacheTabelle1"/>
        <w:tblpPr w:leftFromText="141" w:rightFromText="141" w:horzAnchor="page" w:tblpX="1090" w:tblpY="987"/>
        <w:tblW w:w="10219" w:type="dxa"/>
        <w:tblLook w:val="04A0" w:firstRow="1" w:lastRow="0" w:firstColumn="1" w:lastColumn="0" w:noHBand="0" w:noVBand="1"/>
      </w:tblPr>
      <w:tblGrid>
        <w:gridCol w:w="491"/>
        <w:gridCol w:w="9728"/>
      </w:tblGrid>
      <w:tr w:rsidR="00326210" w:rsidRPr="00BB294E" w14:paraId="573CA803" w14:textId="77777777" w:rsidTr="005B3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shd w:val="clear" w:color="auto" w:fill="D0CECE" w:themeFill="background2" w:themeFillShade="E6"/>
          </w:tcPr>
          <w:p w14:paraId="4FCC1FFE" w14:textId="21D9B9A9" w:rsidR="00326210" w:rsidRPr="00BB294E" w:rsidRDefault="00326210" w:rsidP="005B3C91">
            <w:pPr>
              <w:spacing w:after="120"/>
              <w:rPr>
                <w:b w:val="0"/>
                <w:sz w:val="22"/>
                <w:szCs w:val="22"/>
                <w:u w:val="single"/>
              </w:rPr>
            </w:pPr>
            <w:r>
              <w:rPr>
                <w:b w:val="0"/>
                <w:sz w:val="22"/>
                <w:szCs w:val="22"/>
                <w:u w:val="single"/>
              </w:rPr>
              <w:t>Nr.</w:t>
            </w:r>
          </w:p>
        </w:tc>
        <w:tc>
          <w:tcPr>
            <w:tcW w:w="9728" w:type="dxa"/>
            <w:shd w:val="clear" w:color="auto" w:fill="D0CECE" w:themeFill="background2" w:themeFillShade="E6"/>
          </w:tcPr>
          <w:p w14:paraId="6ED0B1AA" w14:textId="00AF9A33" w:rsidR="00326210" w:rsidRPr="00BB294E" w:rsidRDefault="00076B48" w:rsidP="005B3C91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85197">
              <w:rPr>
                <w:sz w:val="28"/>
                <w:szCs w:val="22"/>
                <w:u w:val="single"/>
              </w:rPr>
              <w:t>Internetprofi</w:t>
            </w:r>
          </w:p>
        </w:tc>
      </w:tr>
      <w:tr w:rsidR="005A6CA9" w:rsidRPr="00BB294E" w14:paraId="568B50AD" w14:textId="77777777" w:rsidTr="005B3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</w:tcPr>
          <w:p w14:paraId="05D56A53" w14:textId="73F0C19B" w:rsidR="005A6CA9" w:rsidRPr="000D4A52" w:rsidRDefault="009E7FC8" w:rsidP="005B3C91">
            <w:pPr>
              <w:spacing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728" w:type="dxa"/>
          </w:tcPr>
          <w:p w14:paraId="0112E5DC" w14:textId="3E53CBC0" w:rsidR="005A6CA9" w:rsidRDefault="007C5FB2" w:rsidP="007C5FB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Ein </w:t>
            </w:r>
            <w:r w:rsidRPr="00A30AD2">
              <w:rPr>
                <w:b/>
                <w:sz w:val="28"/>
                <w:szCs w:val="22"/>
              </w:rPr>
              <w:t>Compute</w:t>
            </w:r>
            <w:r w:rsidR="002016CF" w:rsidRPr="00A30AD2">
              <w:rPr>
                <w:b/>
                <w:sz w:val="28"/>
                <w:szCs w:val="22"/>
              </w:rPr>
              <w:t>rvirus</w:t>
            </w:r>
            <w:r w:rsidR="002016CF">
              <w:rPr>
                <w:sz w:val="28"/>
                <w:szCs w:val="22"/>
              </w:rPr>
              <w:t xml:space="preserve"> ist ein Programm, das den</w:t>
            </w:r>
            <w:r>
              <w:rPr>
                <w:sz w:val="28"/>
                <w:szCs w:val="22"/>
              </w:rPr>
              <w:t xml:space="preserve"> Computer</w:t>
            </w:r>
            <w:r w:rsidR="002016CF">
              <w:rPr>
                <w:sz w:val="28"/>
                <w:szCs w:val="22"/>
              </w:rPr>
              <w:t xml:space="preserve"> stört oder ihm</w:t>
            </w:r>
            <w:r>
              <w:rPr>
                <w:sz w:val="28"/>
                <w:szCs w:val="22"/>
              </w:rPr>
              <w:t xml:space="preserve"> Schaden zufügt.</w:t>
            </w:r>
          </w:p>
          <w:p w14:paraId="685242D9" w14:textId="77777777" w:rsidR="007C5FB2" w:rsidRDefault="007C5FB2" w:rsidP="007C5FB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Es gelangt über verschiedene Wege auf den Computer:</w:t>
            </w:r>
          </w:p>
          <w:p w14:paraId="4E811B74" w14:textId="77777777" w:rsidR="007C5FB2" w:rsidRDefault="007C5FB2" w:rsidP="007C5FB2">
            <w:pPr>
              <w:pStyle w:val="Listenabsatz"/>
              <w:numPr>
                <w:ilvl w:val="0"/>
                <w:numId w:val="3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Über </w:t>
            </w:r>
            <w:r w:rsidRPr="00A30AD2">
              <w:rPr>
                <w:b/>
                <w:sz w:val="28"/>
                <w:szCs w:val="22"/>
              </w:rPr>
              <w:t>Datenträger</w:t>
            </w:r>
            <w:r>
              <w:rPr>
                <w:sz w:val="28"/>
                <w:szCs w:val="22"/>
              </w:rPr>
              <w:t xml:space="preserve"> (CD, DVD, USB-Sticks, ...)</w:t>
            </w:r>
          </w:p>
          <w:p w14:paraId="4E41CFE1" w14:textId="77777777" w:rsidR="007C5FB2" w:rsidRDefault="007C5FB2" w:rsidP="007C5FB2">
            <w:pPr>
              <w:pStyle w:val="Listenabsatz"/>
              <w:numPr>
                <w:ilvl w:val="0"/>
                <w:numId w:val="3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Über das </w:t>
            </w:r>
            <w:r w:rsidRPr="00A30AD2">
              <w:rPr>
                <w:b/>
                <w:sz w:val="28"/>
                <w:szCs w:val="22"/>
              </w:rPr>
              <w:t>Internet</w:t>
            </w:r>
            <w:r>
              <w:rPr>
                <w:sz w:val="28"/>
                <w:szCs w:val="22"/>
              </w:rPr>
              <w:t xml:space="preserve"> (heruntergeladene Programme, E-Mails</w:t>
            </w:r>
            <w:r w:rsidR="003B2A20">
              <w:rPr>
                <w:sz w:val="28"/>
                <w:szCs w:val="22"/>
              </w:rPr>
              <w:t>)</w:t>
            </w:r>
          </w:p>
          <w:p w14:paraId="720F7869" w14:textId="2BCCDE61" w:rsidR="003B2A20" w:rsidRPr="0059594A" w:rsidRDefault="0059594A" w:rsidP="0059594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Es kann also passieren, dass der Computer </w:t>
            </w:r>
            <w:r w:rsidRPr="00A30AD2">
              <w:rPr>
                <w:b/>
                <w:sz w:val="28"/>
                <w:szCs w:val="22"/>
              </w:rPr>
              <w:t>langsamer</w:t>
            </w:r>
            <w:r>
              <w:rPr>
                <w:sz w:val="28"/>
                <w:szCs w:val="22"/>
              </w:rPr>
              <w:t xml:space="preserve"> wird, </w:t>
            </w:r>
            <w:r w:rsidRPr="00A30AD2">
              <w:rPr>
                <w:b/>
                <w:sz w:val="28"/>
                <w:szCs w:val="22"/>
              </w:rPr>
              <w:t>keinen</w:t>
            </w:r>
            <w:r>
              <w:rPr>
                <w:sz w:val="28"/>
                <w:szCs w:val="22"/>
              </w:rPr>
              <w:t xml:space="preserve"> </w:t>
            </w:r>
            <w:r w:rsidRPr="00A30AD2">
              <w:rPr>
                <w:b/>
                <w:sz w:val="28"/>
                <w:szCs w:val="22"/>
              </w:rPr>
              <w:t>Speicherplatz</w:t>
            </w:r>
            <w:r>
              <w:rPr>
                <w:sz w:val="28"/>
                <w:szCs w:val="22"/>
              </w:rPr>
              <w:t xml:space="preserve"> mehr hat oder </w:t>
            </w:r>
            <w:r w:rsidRPr="00A30AD2">
              <w:rPr>
                <w:b/>
                <w:sz w:val="28"/>
                <w:szCs w:val="22"/>
              </w:rPr>
              <w:t>nicht</w:t>
            </w:r>
            <w:r>
              <w:rPr>
                <w:sz w:val="28"/>
                <w:szCs w:val="22"/>
              </w:rPr>
              <w:t xml:space="preserve"> mehr </w:t>
            </w:r>
            <w:r w:rsidRPr="00A30AD2">
              <w:rPr>
                <w:b/>
                <w:sz w:val="28"/>
                <w:szCs w:val="22"/>
              </w:rPr>
              <w:t>funktioniert</w:t>
            </w:r>
            <w:r>
              <w:rPr>
                <w:sz w:val="28"/>
                <w:szCs w:val="22"/>
              </w:rPr>
              <w:t xml:space="preserve">. Ein Virus kann auch wichtige </w:t>
            </w:r>
            <w:r w:rsidRPr="00A30AD2">
              <w:rPr>
                <w:b/>
                <w:sz w:val="28"/>
                <w:szCs w:val="22"/>
              </w:rPr>
              <w:t>Daten</w:t>
            </w:r>
            <w:r>
              <w:rPr>
                <w:sz w:val="28"/>
                <w:szCs w:val="22"/>
              </w:rPr>
              <w:t xml:space="preserve"> </w:t>
            </w:r>
            <w:r w:rsidRPr="00A30AD2">
              <w:rPr>
                <w:b/>
                <w:sz w:val="28"/>
                <w:szCs w:val="22"/>
              </w:rPr>
              <w:t>löschen</w:t>
            </w:r>
            <w:r>
              <w:rPr>
                <w:sz w:val="28"/>
                <w:szCs w:val="22"/>
              </w:rPr>
              <w:t>.</w:t>
            </w:r>
          </w:p>
        </w:tc>
      </w:tr>
    </w:tbl>
    <w:p w14:paraId="06CCF5D5" w14:textId="4DD0C2EE" w:rsidR="006C48B3" w:rsidRDefault="006C48B3" w:rsidP="00CB70DF">
      <w:pPr>
        <w:spacing w:after="120"/>
        <w:rPr>
          <w:sz w:val="22"/>
          <w:szCs w:val="22"/>
        </w:rPr>
      </w:pPr>
    </w:p>
    <w:p w14:paraId="19A0E3C6" w14:textId="77777777" w:rsidR="005B3C91" w:rsidRDefault="005B3C91" w:rsidP="00CB70DF">
      <w:pPr>
        <w:spacing w:after="120"/>
        <w:rPr>
          <w:sz w:val="22"/>
          <w:szCs w:val="22"/>
        </w:rPr>
      </w:pPr>
    </w:p>
    <w:p w14:paraId="4C4EE1DE" w14:textId="77777777" w:rsidR="005B3C91" w:rsidRDefault="005B3C91" w:rsidP="00CB70DF">
      <w:pPr>
        <w:spacing w:after="120"/>
        <w:rPr>
          <w:sz w:val="22"/>
          <w:szCs w:val="22"/>
        </w:rPr>
      </w:pPr>
    </w:p>
    <w:p w14:paraId="768E6F8E" w14:textId="77777777" w:rsidR="005B3C91" w:rsidRDefault="005B3C91" w:rsidP="00CB70DF">
      <w:pPr>
        <w:spacing w:after="120"/>
        <w:rPr>
          <w:sz w:val="22"/>
          <w:szCs w:val="22"/>
        </w:rPr>
      </w:pPr>
    </w:p>
    <w:p w14:paraId="515A8B5A" w14:textId="77777777" w:rsidR="005B3C91" w:rsidRDefault="005B3C91" w:rsidP="00CB70DF">
      <w:pPr>
        <w:spacing w:after="120"/>
        <w:rPr>
          <w:sz w:val="22"/>
          <w:szCs w:val="22"/>
        </w:rPr>
      </w:pPr>
    </w:p>
    <w:tbl>
      <w:tblPr>
        <w:tblStyle w:val="EinfacheTabelle1"/>
        <w:tblW w:w="0" w:type="auto"/>
        <w:tblInd w:w="-143" w:type="dxa"/>
        <w:tblLook w:val="04A0" w:firstRow="1" w:lastRow="0" w:firstColumn="1" w:lastColumn="0" w:noHBand="0" w:noVBand="1"/>
      </w:tblPr>
      <w:tblGrid>
        <w:gridCol w:w="491"/>
        <w:gridCol w:w="9728"/>
      </w:tblGrid>
      <w:tr w:rsidR="00CB6C3E" w:rsidRPr="00BB294E" w14:paraId="25E111F5" w14:textId="77777777" w:rsidTr="00EC2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shd w:val="clear" w:color="auto" w:fill="D0CECE" w:themeFill="background2" w:themeFillShade="E6"/>
          </w:tcPr>
          <w:p w14:paraId="18CAA8AE" w14:textId="77777777" w:rsidR="00CB6C3E" w:rsidRPr="00BB294E" w:rsidRDefault="00CB6C3E" w:rsidP="00EC2C91">
            <w:pPr>
              <w:spacing w:after="120"/>
              <w:rPr>
                <w:b w:val="0"/>
                <w:sz w:val="22"/>
                <w:szCs w:val="22"/>
                <w:u w:val="single"/>
              </w:rPr>
            </w:pPr>
            <w:r>
              <w:rPr>
                <w:b w:val="0"/>
                <w:sz w:val="22"/>
                <w:szCs w:val="22"/>
                <w:u w:val="single"/>
              </w:rPr>
              <w:t>Nr.</w:t>
            </w:r>
          </w:p>
        </w:tc>
        <w:tc>
          <w:tcPr>
            <w:tcW w:w="9728" w:type="dxa"/>
            <w:shd w:val="clear" w:color="auto" w:fill="D0CECE" w:themeFill="background2" w:themeFillShade="E6"/>
          </w:tcPr>
          <w:p w14:paraId="31B5C8B2" w14:textId="0C68EAA6" w:rsidR="00CB6C3E" w:rsidRPr="00BB294E" w:rsidRDefault="00076B48" w:rsidP="00EC2C91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85197">
              <w:rPr>
                <w:sz w:val="28"/>
                <w:szCs w:val="22"/>
                <w:u w:val="single"/>
              </w:rPr>
              <w:t>Internetprofi</w:t>
            </w:r>
          </w:p>
        </w:tc>
      </w:tr>
      <w:tr w:rsidR="00EA11AD" w:rsidRPr="00BB294E" w14:paraId="11EC27ED" w14:textId="77777777" w:rsidTr="00674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</w:tcPr>
          <w:p w14:paraId="5EC7A648" w14:textId="04BF1B61" w:rsidR="00EA11AD" w:rsidRPr="00BB294E" w:rsidRDefault="00C853EA" w:rsidP="00EC2C9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728" w:type="dxa"/>
          </w:tcPr>
          <w:p w14:paraId="5C56CAF4" w14:textId="2FFEA943" w:rsidR="00C44A76" w:rsidRDefault="00076B48" w:rsidP="00C853E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2"/>
              </w:rPr>
            </w:pPr>
            <w:bookmarkStart w:id="0" w:name="_GoBack"/>
            <w:r w:rsidRPr="00076B48">
              <w:rPr>
                <w:b/>
                <w:sz w:val="28"/>
                <w:szCs w:val="22"/>
              </w:rPr>
              <w:t>Virenscanner</w:t>
            </w:r>
            <w:bookmarkEnd w:id="0"/>
            <w:r>
              <w:rPr>
                <w:sz w:val="28"/>
                <w:szCs w:val="22"/>
              </w:rPr>
              <w:t xml:space="preserve">: </w:t>
            </w:r>
            <w:r w:rsidR="00A30AD2" w:rsidRPr="00A30AD2">
              <w:rPr>
                <w:sz w:val="28"/>
                <w:szCs w:val="22"/>
              </w:rPr>
              <w:t xml:space="preserve">Um den Computer vor Viren zu schützen, kann man </w:t>
            </w:r>
            <w:r w:rsidR="00A30AD2">
              <w:rPr>
                <w:sz w:val="28"/>
                <w:szCs w:val="22"/>
              </w:rPr>
              <w:t xml:space="preserve">Virenscanner einsetzen. Diese Programme kann </w:t>
            </w:r>
            <w:r w:rsidR="00692BBA">
              <w:rPr>
                <w:sz w:val="28"/>
                <w:szCs w:val="22"/>
              </w:rPr>
              <w:t>man kaufen und auf dem</w:t>
            </w:r>
            <w:r w:rsidR="00A63603">
              <w:rPr>
                <w:sz w:val="28"/>
                <w:szCs w:val="22"/>
              </w:rPr>
              <w:t xml:space="preserve"> Computer installieren.</w:t>
            </w:r>
          </w:p>
          <w:p w14:paraId="1AB9607F" w14:textId="6085BB0E" w:rsidR="00A63603" w:rsidRDefault="00A63603" w:rsidP="00C853E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Es gibt viele verschiedene Virenscanner-Programme</w:t>
            </w:r>
            <w:r w:rsidR="00EE33CF">
              <w:rPr>
                <w:sz w:val="28"/>
                <w:szCs w:val="22"/>
              </w:rPr>
              <w:t>, z.B.</w:t>
            </w:r>
            <w:r>
              <w:rPr>
                <w:sz w:val="28"/>
                <w:szCs w:val="22"/>
              </w:rPr>
              <w:t>:</w:t>
            </w:r>
          </w:p>
          <w:p w14:paraId="09C278D5" w14:textId="0565E573" w:rsidR="00A63603" w:rsidRPr="00EE33CF" w:rsidRDefault="00674D5A" w:rsidP="00A63603">
            <w:pPr>
              <w:pStyle w:val="Listenabsatz"/>
              <w:numPr>
                <w:ilvl w:val="0"/>
                <w:numId w:val="3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2"/>
              </w:rPr>
            </w:pPr>
            <w:r>
              <w:rPr>
                <w:noProof/>
                <w:sz w:val="36"/>
                <w:szCs w:val="22"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45D4EA40" wp14:editId="2A0FA688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50165</wp:posOffset>
                  </wp:positionV>
                  <wp:extent cx="2907030" cy="1169035"/>
                  <wp:effectExtent l="0" t="0" r="0" b="0"/>
                  <wp:wrapTight wrapText="bothSides">
                    <wp:wrapPolygon edited="0">
                      <wp:start x="7172" y="0"/>
                      <wp:lineTo x="2642" y="3285"/>
                      <wp:lineTo x="189" y="5632"/>
                      <wp:lineTo x="0" y="10794"/>
                      <wp:lineTo x="189" y="16426"/>
                      <wp:lineTo x="2076" y="20650"/>
                      <wp:lineTo x="2453" y="21119"/>
                      <wp:lineTo x="5096" y="21119"/>
                      <wp:lineTo x="21138" y="19242"/>
                      <wp:lineTo x="21326" y="6570"/>
                      <wp:lineTo x="8304" y="0"/>
                      <wp:lineTo x="7172" y="0"/>
                    </wp:wrapPolygon>
                  </wp:wrapTight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orton_av_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7030" cy="1169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3603" w:rsidRPr="00EE33CF">
              <w:rPr>
                <w:sz w:val="36"/>
                <w:szCs w:val="22"/>
              </w:rPr>
              <w:t>Norton Security</w:t>
            </w:r>
          </w:p>
          <w:p w14:paraId="5CC370E1" w14:textId="0282FC57" w:rsidR="00A63603" w:rsidRPr="00EE33CF" w:rsidRDefault="00A63603" w:rsidP="00A63603">
            <w:pPr>
              <w:pStyle w:val="Listenabsatz"/>
              <w:numPr>
                <w:ilvl w:val="0"/>
                <w:numId w:val="3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22"/>
              </w:rPr>
            </w:pPr>
            <w:r w:rsidRPr="00EE33CF">
              <w:rPr>
                <w:sz w:val="36"/>
                <w:szCs w:val="22"/>
              </w:rPr>
              <w:t>McAfee</w:t>
            </w:r>
          </w:p>
          <w:p w14:paraId="0355E984" w14:textId="734D3A2F" w:rsidR="00A63603" w:rsidRPr="00A63603" w:rsidRDefault="00674D5A" w:rsidP="00A63603">
            <w:pPr>
              <w:pStyle w:val="Listenabsatz"/>
              <w:numPr>
                <w:ilvl w:val="0"/>
                <w:numId w:val="3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noProof/>
                <w:sz w:val="36"/>
                <w:szCs w:val="22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52039EED" wp14:editId="062E1DC8">
                  <wp:simplePos x="0" y="0"/>
                  <wp:positionH relativeFrom="column">
                    <wp:posOffset>1369695</wp:posOffset>
                  </wp:positionH>
                  <wp:positionV relativeFrom="paragraph">
                    <wp:posOffset>749300</wp:posOffset>
                  </wp:positionV>
                  <wp:extent cx="2104390" cy="1181735"/>
                  <wp:effectExtent l="0" t="0" r="3810" b="12065"/>
                  <wp:wrapTight wrapText="bothSides">
                    <wp:wrapPolygon edited="0">
                      <wp:start x="0" y="0"/>
                      <wp:lineTo x="0" y="21356"/>
                      <wp:lineTo x="21378" y="21356"/>
                      <wp:lineTo x="21378" y="0"/>
                      <wp:lineTo x="0" y="0"/>
                    </wp:wrapPolygon>
                  </wp:wrapTight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487974-mcafee-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390" cy="1181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36"/>
                <w:szCs w:val="22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31F26C30" wp14:editId="10B66694">
                  <wp:simplePos x="0" y="0"/>
                  <wp:positionH relativeFrom="column">
                    <wp:posOffset>4497070</wp:posOffset>
                  </wp:positionH>
                  <wp:positionV relativeFrom="paragraph">
                    <wp:posOffset>752475</wp:posOffset>
                  </wp:positionV>
                  <wp:extent cx="1221105" cy="1221105"/>
                  <wp:effectExtent l="0" t="0" r="0" b="0"/>
                  <wp:wrapTight wrapText="bothSides">
                    <wp:wrapPolygon edited="0">
                      <wp:start x="0" y="0"/>
                      <wp:lineTo x="0" y="21117"/>
                      <wp:lineTo x="21117" y="21117"/>
                      <wp:lineTo x="21117" y="0"/>
                      <wp:lineTo x="0" y="0"/>
                    </wp:wrapPolygon>
                  </wp:wrapTight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G_Antivirus_grand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05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3603" w:rsidRPr="00EE33CF">
              <w:rPr>
                <w:sz w:val="36"/>
                <w:szCs w:val="22"/>
              </w:rPr>
              <w:t>AVG</w:t>
            </w:r>
          </w:p>
        </w:tc>
      </w:tr>
    </w:tbl>
    <w:p w14:paraId="73A89B7E" w14:textId="5BAF68D7" w:rsidR="00CB6C3E" w:rsidRPr="00CB70DF" w:rsidRDefault="00CB6C3E" w:rsidP="00CB70DF">
      <w:pPr>
        <w:spacing w:after="120"/>
        <w:rPr>
          <w:sz w:val="22"/>
          <w:szCs w:val="22"/>
        </w:rPr>
      </w:pPr>
    </w:p>
    <w:sectPr w:rsidR="00CB6C3E" w:rsidRPr="00CB70DF" w:rsidSect="007A7FD4">
      <w:pgSz w:w="11900" w:h="16840"/>
      <w:pgMar w:top="312" w:right="567" w:bottom="68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4BFFE" w14:textId="77777777" w:rsidR="00D6675C" w:rsidRDefault="00D6675C" w:rsidP="006C48B3">
      <w:r>
        <w:separator/>
      </w:r>
    </w:p>
  </w:endnote>
  <w:endnote w:type="continuationSeparator" w:id="0">
    <w:p w14:paraId="01CF149D" w14:textId="77777777" w:rsidR="00D6675C" w:rsidRDefault="00D6675C" w:rsidP="006C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6CED3" w14:textId="77777777" w:rsidR="00D6675C" w:rsidRDefault="00D6675C" w:rsidP="006C48B3">
      <w:r>
        <w:separator/>
      </w:r>
    </w:p>
  </w:footnote>
  <w:footnote w:type="continuationSeparator" w:id="0">
    <w:p w14:paraId="7F2FE2F0" w14:textId="77777777" w:rsidR="00D6675C" w:rsidRDefault="00D6675C" w:rsidP="006C4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1518"/>
    <w:multiLevelType w:val="hybridMultilevel"/>
    <w:tmpl w:val="2F7634A8"/>
    <w:lvl w:ilvl="0" w:tplc="4090431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51050"/>
    <w:multiLevelType w:val="hybridMultilevel"/>
    <w:tmpl w:val="E29E4332"/>
    <w:lvl w:ilvl="0" w:tplc="32A0992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C50D5"/>
    <w:multiLevelType w:val="hybridMultilevel"/>
    <w:tmpl w:val="3684E00A"/>
    <w:lvl w:ilvl="0" w:tplc="C2D2A61E">
      <w:start w:val="19"/>
      <w:numFmt w:val="bullet"/>
      <w:lvlText w:val="-"/>
      <w:lvlJc w:val="left"/>
      <w:pPr>
        <w:ind w:left="121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7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B3"/>
    <w:rsid w:val="00076B48"/>
    <w:rsid w:val="000D4A52"/>
    <w:rsid w:val="00137F39"/>
    <w:rsid w:val="00140FE8"/>
    <w:rsid w:val="00152AFF"/>
    <w:rsid w:val="001A41A4"/>
    <w:rsid w:val="002016CF"/>
    <w:rsid w:val="002134DC"/>
    <w:rsid w:val="002C73D2"/>
    <w:rsid w:val="00326210"/>
    <w:rsid w:val="003B2A20"/>
    <w:rsid w:val="003F39D8"/>
    <w:rsid w:val="00551F42"/>
    <w:rsid w:val="0059594A"/>
    <w:rsid w:val="005A6CA9"/>
    <w:rsid w:val="005B3C91"/>
    <w:rsid w:val="00674D5A"/>
    <w:rsid w:val="0068364B"/>
    <w:rsid w:val="00692BBA"/>
    <w:rsid w:val="006A5A4E"/>
    <w:rsid w:val="006C48B3"/>
    <w:rsid w:val="00743211"/>
    <w:rsid w:val="007A7FD4"/>
    <w:rsid w:val="007C5FB2"/>
    <w:rsid w:val="007D2231"/>
    <w:rsid w:val="00810B6B"/>
    <w:rsid w:val="008C1BD2"/>
    <w:rsid w:val="009863A1"/>
    <w:rsid w:val="009C03F6"/>
    <w:rsid w:val="009D7435"/>
    <w:rsid w:val="009E7FC8"/>
    <w:rsid w:val="00A30AD2"/>
    <w:rsid w:val="00A63603"/>
    <w:rsid w:val="00AF068E"/>
    <w:rsid w:val="00B933B8"/>
    <w:rsid w:val="00BB294E"/>
    <w:rsid w:val="00C300A6"/>
    <w:rsid w:val="00C44A76"/>
    <w:rsid w:val="00C72819"/>
    <w:rsid w:val="00C853EA"/>
    <w:rsid w:val="00CB6C3E"/>
    <w:rsid w:val="00CB70DF"/>
    <w:rsid w:val="00CF2D50"/>
    <w:rsid w:val="00D6675C"/>
    <w:rsid w:val="00D769F0"/>
    <w:rsid w:val="00D97F74"/>
    <w:rsid w:val="00E01FFB"/>
    <w:rsid w:val="00E4622B"/>
    <w:rsid w:val="00EA11AD"/>
    <w:rsid w:val="00EE33CF"/>
    <w:rsid w:val="00F5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36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48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48B3"/>
  </w:style>
  <w:style w:type="paragraph" w:styleId="Fuzeile">
    <w:name w:val="footer"/>
    <w:basedOn w:val="Standard"/>
    <w:link w:val="FuzeileZchn"/>
    <w:uiPriority w:val="99"/>
    <w:unhideWhenUsed/>
    <w:rsid w:val="006C48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48B3"/>
  </w:style>
  <w:style w:type="table" w:styleId="Tabellenraster">
    <w:name w:val="Table Grid"/>
    <w:basedOn w:val="NormaleTabelle"/>
    <w:uiPriority w:val="39"/>
    <w:rsid w:val="00D76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769F0"/>
    <w:pPr>
      <w:ind w:left="720"/>
      <w:contextualSpacing/>
    </w:pPr>
  </w:style>
  <w:style w:type="table" w:styleId="EinfacheTabelle2">
    <w:name w:val="Plain Table 2"/>
    <w:basedOn w:val="NormaleTabelle"/>
    <w:uiPriority w:val="42"/>
    <w:rsid w:val="00BB294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enrasterhell">
    <w:name w:val="Grid Table Light"/>
    <w:basedOn w:val="NormaleTabelle"/>
    <w:uiPriority w:val="40"/>
    <w:rsid w:val="00BB294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infacheTabelle1">
    <w:name w:val="Plain Table 1"/>
    <w:basedOn w:val="NormaleTabelle"/>
    <w:uiPriority w:val="41"/>
    <w:rsid w:val="00BB294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9F8F41-D60D-DC43-96A2-8E62D177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Papperger, Sebastian</dc:creator>
  <cp:keywords/>
  <dc:description/>
  <cp:lastModifiedBy>Papperger, Sebastian</cp:lastModifiedBy>
  <cp:revision>7</cp:revision>
  <cp:lastPrinted>2018-04-20T06:16:00Z</cp:lastPrinted>
  <dcterms:created xsi:type="dcterms:W3CDTF">2018-04-20T07:15:00Z</dcterms:created>
  <dcterms:modified xsi:type="dcterms:W3CDTF">2018-04-22T13:56:00Z</dcterms:modified>
</cp:coreProperties>
</file>